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ED611" w14:textId="77777777" w:rsidR="004E6DDD" w:rsidRPr="00525E9F" w:rsidRDefault="004E6DDD" w:rsidP="004E6DDD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62471FBE" w14:textId="77777777" w:rsidR="004E6DDD" w:rsidRPr="00525E9F" w:rsidRDefault="004E6DDD" w:rsidP="004E6DDD">
      <w:pPr>
        <w:autoSpaceDE w:val="0"/>
        <w:autoSpaceDN w:val="0"/>
        <w:adjustRightInd w:val="0"/>
        <w:spacing w:line="276" w:lineRule="auto"/>
        <w:jc w:val="center"/>
        <w:rPr>
          <w:rFonts w:ascii="Verdana" w:hAnsi="Verdana" w:cs="Times-Bold"/>
          <w:b/>
          <w:bCs/>
          <w:color w:val="000000"/>
          <w:sz w:val="20"/>
          <w:szCs w:val="20"/>
        </w:rPr>
      </w:pPr>
      <w:r w:rsidRPr="00525E9F">
        <w:rPr>
          <w:rFonts w:ascii="Verdana" w:hAnsi="Verdana" w:cs="Times-Bold"/>
          <w:b/>
          <w:bCs/>
          <w:color w:val="000000"/>
          <w:sz w:val="20"/>
          <w:szCs w:val="20"/>
        </w:rPr>
        <w:t>Scope of Work</w:t>
      </w:r>
      <w:r>
        <w:rPr>
          <w:rFonts w:ascii="Verdana" w:hAnsi="Verdana" w:cs="Times-Bold"/>
          <w:b/>
          <w:bCs/>
          <w:color w:val="000000"/>
          <w:sz w:val="20"/>
          <w:szCs w:val="20"/>
        </w:rPr>
        <w:t xml:space="preserve"> of the vendor</w:t>
      </w:r>
    </w:p>
    <w:p w14:paraId="5D99A67F" w14:textId="77777777" w:rsidR="004E6DDD" w:rsidRDefault="004E6DDD" w:rsidP="004E6DDD">
      <w:pPr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14:paraId="6A95343F" w14:textId="7A765720" w:rsidR="004E6DDD" w:rsidRPr="00897815" w:rsidRDefault="004E6DDD" w:rsidP="004E6DDD">
      <w:pPr>
        <w:spacing w:line="276" w:lineRule="auto"/>
        <w:jc w:val="both"/>
        <w:rPr>
          <w:rFonts w:ascii="Verdana" w:hAnsi="Verdana"/>
          <w:b/>
          <w:sz w:val="28"/>
          <w:szCs w:val="28"/>
        </w:rPr>
      </w:pPr>
      <w:r w:rsidRPr="00897815">
        <w:rPr>
          <w:rFonts w:ascii="Verdana" w:hAnsi="Verdana"/>
          <w:b/>
          <w:sz w:val="28"/>
          <w:szCs w:val="28"/>
        </w:rPr>
        <w:t>Scope of work</w:t>
      </w:r>
      <w:r w:rsidR="002D2D3F" w:rsidRPr="00897815">
        <w:rPr>
          <w:rFonts w:ascii="Verdana" w:hAnsi="Verdana"/>
          <w:b/>
          <w:sz w:val="28"/>
          <w:szCs w:val="28"/>
        </w:rPr>
        <w:t xml:space="preserve"> for </w:t>
      </w:r>
      <w:r w:rsidR="007B1F5A" w:rsidRPr="00897815">
        <w:rPr>
          <w:rFonts w:ascii="Verdana" w:hAnsi="Verdana"/>
          <w:b/>
          <w:sz w:val="28"/>
          <w:szCs w:val="28"/>
        </w:rPr>
        <w:t>Canteen Garden</w:t>
      </w:r>
      <w:r w:rsidR="002D2D3F" w:rsidRPr="00897815">
        <w:rPr>
          <w:rFonts w:ascii="Verdana" w:hAnsi="Verdana"/>
          <w:b/>
          <w:sz w:val="28"/>
          <w:szCs w:val="28"/>
        </w:rPr>
        <w:t xml:space="preserve"> maintenance </w:t>
      </w:r>
    </w:p>
    <w:p w14:paraId="7902341E" w14:textId="77777777" w:rsidR="004E6DDD" w:rsidRDefault="004E6DDD" w:rsidP="004E6DDD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64965DEE" w14:textId="4231D5A1" w:rsidR="004E6DDD" w:rsidRDefault="004E6DDD" w:rsidP="004E6DDD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Trees -25 palms, 20 temple trees ,</w:t>
      </w:r>
      <w:r w:rsidR="002D2D3F">
        <w:rPr>
          <w:rFonts w:ascii="Verdana" w:hAnsi="Verdana"/>
          <w:b/>
          <w:sz w:val="20"/>
          <w:szCs w:val="20"/>
        </w:rPr>
        <w:t>9</w:t>
      </w:r>
      <w:r>
        <w:rPr>
          <w:rFonts w:ascii="Verdana" w:hAnsi="Verdana"/>
          <w:b/>
          <w:sz w:val="20"/>
          <w:szCs w:val="20"/>
        </w:rPr>
        <w:t xml:space="preserve">0 roses plants and </w:t>
      </w:r>
      <w:r w:rsidR="002D2D3F">
        <w:rPr>
          <w:rFonts w:ascii="Verdana" w:hAnsi="Verdana"/>
          <w:b/>
          <w:sz w:val="20"/>
          <w:szCs w:val="20"/>
        </w:rPr>
        <w:t>15</w:t>
      </w:r>
      <w:r>
        <w:rPr>
          <w:rFonts w:ascii="Verdana" w:hAnsi="Verdana"/>
          <w:b/>
          <w:sz w:val="20"/>
          <w:szCs w:val="20"/>
        </w:rPr>
        <w:t>0 yellow bamboo trees</w:t>
      </w:r>
    </w:p>
    <w:p w14:paraId="779E5730" w14:textId="77777777" w:rsidR="004E6DDD" w:rsidRPr="002B6C8E" w:rsidRDefault="004E6DDD" w:rsidP="004E6DDD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1083C394" w14:textId="77777777" w:rsidR="004E6DDD" w:rsidRDefault="004E6DDD" w:rsidP="004E6DDD">
      <w:pPr>
        <w:numPr>
          <w:ilvl w:val="0"/>
          <w:numId w:val="2"/>
        </w:num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Irrigation of plants in daily basis</w:t>
      </w:r>
    </w:p>
    <w:p w14:paraId="29F2B10D" w14:textId="77777777" w:rsidR="004E6DDD" w:rsidRDefault="004E6DDD" w:rsidP="004E6DDD">
      <w:pPr>
        <w:numPr>
          <w:ilvl w:val="0"/>
          <w:numId w:val="2"/>
        </w:num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W</w:t>
      </w:r>
      <w:r w:rsidRPr="001B1742">
        <w:rPr>
          <w:rFonts w:ascii="Verdana" w:hAnsi="Verdana"/>
          <w:bCs/>
          <w:sz w:val="20"/>
          <w:szCs w:val="20"/>
        </w:rPr>
        <w:t xml:space="preserve">eeding of unwanted plants </w:t>
      </w:r>
    </w:p>
    <w:p w14:paraId="5E7F009C" w14:textId="77777777" w:rsidR="004E6DDD" w:rsidRDefault="004E6DDD" w:rsidP="004E6DDD">
      <w:pPr>
        <w:numPr>
          <w:ilvl w:val="0"/>
          <w:numId w:val="2"/>
        </w:num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H</w:t>
      </w:r>
      <w:r w:rsidRPr="001B1742">
        <w:rPr>
          <w:rFonts w:ascii="Verdana" w:hAnsi="Verdana"/>
          <w:bCs/>
          <w:sz w:val="20"/>
          <w:szCs w:val="20"/>
        </w:rPr>
        <w:t xml:space="preserve">oeing of plants </w:t>
      </w:r>
    </w:p>
    <w:p w14:paraId="4947460D" w14:textId="77777777" w:rsidR="004E6DDD" w:rsidRDefault="004E6DDD" w:rsidP="004E6DDD">
      <w:pPr>
        <w:numPr>
          <w:ilvl w:val="0"/>
          <w:numId w:val="2"/>
        </w:num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1B1742">
        <w:rPr>
          <w:rFonts w:ascii="Verdana" w:hAnsi="Verdana"/>
          <w:bCs/>
          <w:sz w:val="20"/>
          <w:szCs w:val="20"/>
        </w:rPr>
        <w:t>Adding of soil, farmyard manures, organic manures, fertilizer &amp; pesticides etc.</w:t>
      </w:r>
    </w:p>
    <w:p w14:paraId="4E573158" w14:textId="77777777" w:rsidR="004E6DDD" w:rsidRDefault="004E6DDD" w:rsidP="004E6DDD">
      <w:pPr>
        <w:numPr>
          <w:ilvl w:val="0"/>
          <w:numId w:val="2"/>
        </w:num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1B1742">
        <w:rPr>
          <w:rFonts w:ascii="Verdana" w:hAnsi="Verdana"/>
          <w:bCs/>
          <w:sz w:val="20"/>
          <w:szCs w:val="20"/>
        </w:rPr>
        <w:t xml:space="preserve">Spraying of plants nutrients, insecticide, fungicide &amp; weedicides as per requirements </w:t>
      </w:r>
    </w:p>
    <w:p w14:paraId="020CE7E5" w14:textId="77777777" w:rsidR="004E6DDD" w:rsidRDefault="004E6DDD" w:rsidP="004E6DDD">
      <w:pPr>
        <w:numPr>
          <w:ilvl w:val="0"/>
          <w:numId w:val="2"/>
        </w:num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1B1742">
        <w:rPr>
          <w:rFonts w:ascii="Verdana" w:hAnsi="Verdana"/>
          <w:bCs/>
          <w:sz w:val="20"/>
          <w:szCs w:val="20"/>
        </w:rPr>
        <w:t>Trimming of plants for better growth and free for insect pest by axe, rose cutter and chainsaw etc.</w:t>
      </w:r>
    </w:p>
    <w:p w14:paraId="4428F763" w14:textId="77777777" w:rsidR="004E6DDD" w:rsidRDefault="004E6DDD" w:rsidP="004E6DDD">
      <w:pPr>
        <w:numPr>
          <w:ilvl w:val="0"/>
          <w:numId w:val="2"/>
        </w:num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1B1742">
        <w:rPr>
          <w:rFonts w:ascii="Verdana" w:hAnsi="Verdana"/>
          <w:bCs/>
          <w:sz w:val="20"/>
          <w:szCs w:val="20"/>
        </w:rPr>
        <w:t xml:space="preserve">Cleaning and removal of dead plants leaves &amp; horticulture waste from </w:t>
      </w:r>
      <w:proofErr w:type="gramStart"/>
      <w:r w:rsidRPr="001B1742">
        <w:rPr>
          <w:rFonts w:ascii="Verdana" w:hAnsi="Verdana"/>
          <w:bCs/>
          <w:sz w:val="20"/>
          <w:szCs w:val="20"/>
        </w:rPr>
        <w:t>site</w:t>
      </w:r>
      <w:proofErr w:type="gramEnd"/>
    </w:p>
    <w:p w14:paraId="72A75779" w14:textId="77777777" w:rsidR="004E6DDD" w:rsidRPr="001B1742" w:rsidRDefault="004E6DDD" w:rsidP="004E6DDD">
      <w:pPr>
        <w:numPr>
          <w:ilvl w:val="0"/>
          <w:numId w:val="2"/>
        </w:num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R</w:t>
      </w:r>
      <w:r w:rsidRPr="001B1742">
        <w:rPr>
          <w:rFonts w:ascii="Verdana" w:hAnsi="Verdana"/>
          <w:bCs/>
          <w:sz w:val="20"/>
          <w:szCs w:val="20"/>
        </w:rPr>
        <w:t>eplanting of plants as per requirements.</w:t>
      </w:r>
    </w:p>
    <w:p w14:paraId="18D3AAE1" w14:textId="77777777" w:rsidR="004E6DDD" w:rsidRDefault="004E6DDD" w:rsidP="004E6DDD">
      <w:pPr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14:paraId="0B4F3F33" w14:textId="47EF2A8C" w:rsidR="004E6DDD" w:rsidRDefault="004E6DDD" w:rsidP="004E6DDD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A84ACB">
        <w:rPr>
          <w:rFonts w:ascii="Verdana" w:hAnsi="Verdana"/>
          <w:b/>
          <w:sz w:val="20"/>
          <w:szCs w:val="20"/>
        </w:rPr>
        <w:t>Shrubs-</w:t>
      </w:r>
      <w:r>
        <w:rPr>
          <w:rFonts w:ascii="Verdana" w:hAnsi="Verdana"/>
          <w:b/>
          <w:sz w:val="20"/>
          <w:szCs w:val="20"/>
        </w:rPr>
        <w:t xml:space="preserve"> </w:t>
      </w:r>
      <w:r w:rsidR="002D2D3F">
        <w:rPr>
          <w:rFonts w:ascii="Verdana" w:hAnsi="Verdana"/>
          <w:b/>
          <w:sz w:val="20"/>
          <w:szCs w:val="20"/>
        </w:rPr>
        <w:t>121</w:t>
      </w:r>
      <w:r>
        <w:rPr>
          <w:rFonts w:ascii="Verdana" w:hAnsi="Verdana"/>
          <w:b/>
          <w:sz w:val="20"/>
          <w:szCs w:val="20"/>
        </w:rPr>
        <w:t>0</w:t>
      </w:r>
      <w:r w:rsidR="002D2D3F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plants and carpet lawn in 15000 sq. ft. area</w:t>
      </w:r>
    </w:p>
    <w:p w14:paraId="7A38499C" w14:textId="77777777" w:rsidR="004E6DDD" w:rsidRDefault="004E6DDD" w:rsidP="004E6DDD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5C6CEDD1" w14:textId="77777777" w:rsidR="004E6DDD" w:rsidRDefault="004E6DDD" w:rsidP="004E6DDD">
      <w:pPr>
        <w:numPr>
          <w:ilvl w:val="0"/>
          <w:numId w:val="3"/>
        </w:num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Irrigation of shrubs and lawn in daily basis</w:t>
      </w:r>
    </w:p>
    <w:p w14:paraId="59EC4669" w14:textId="77777777" w:rsidR="004E6DDD" w:rsidRDefault="004E6DDD" w:rsidP="004E6DDD">
      <w:pPr>
        <w:numPr>
          <w:ilvl w:val="0"/>
          <w:numId w:val="3"/>
        </w:num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W</w:t>
      </w:r>
      <w:r w:rsidRPr="001B1742">
        <w:rPr>
          <w:rFonts w:ascii="Verdana" w:hAnsi="Verdana"/>
          <w:bCs/>
          <w:sz w:val="20"/>
          <w:szCs w:val="20"/>
        </w:rPr>
        <w:t>eeding of unwanted plants from shrubs and lawn area.</w:t>
      </w:r>
    </w:p>
    <w:p w14:paraId="58562207" w14:textId="77777777" w:rsidR="004E6DDD" w:rsidRDefault="004E6DDD" w:rsidP="004E6DDD">
      <w:pPr>
        <w:numPr>
          <w:ilvl w:val="0"/>
          <w:numId w:val="3"/>
        </w:num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H</w:t>
      </w:r>
      <w:r w:rsidRPr="001B1742">
        <w:rPr>
          <w:rFonts w:ascii="Verdana" w:hAnsi="Verdana"/>
          <w:bCs/>
          <w:sz w:val="20"/>
          <w:szCs w:val="20"/>
        </w:rPr>
        <w:t xml:space="preserve">oeing of plants and lawn area </w:t>
      </w:r>
    </w:p>
    <w:p w14:paraId="7B64585B" w14:textId="77777777" w:rsidR="004E6DDD" w:rsidRDefault="004E6DDD" w:rsidP="004E6DDD">
      <w:pPr>
        <w:numPr>
          <w:ilvl w:val="0"/>
          <w:numId w:val="3"/>
        </w:num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1B1742">
        <w:rPr>
          <w:rFonts w:ascii="Verdana" w:hAnsi="Verdana"/>
          <w:bCs/>
          <w:sz w:val="20"/>
          <w:szCs w:val="20"/>
        </w:rPr>
        <w:t>Adding of soil, farmyard manures, organic manures, fertilizer &amp; pesticides etc.</w:t>
      </w:r>
    </w:p>
    <w:p w14:paraId="539E97E3" w14:textId="77777777" w:rsidR="004E6DDD" w:rsidRDefault="004E6DDD" w:rsidP="004E6DDD">
      <w:pPr>
        <w:numPr>
          <w:ilvl w:val="0"/>
          <w:numId w:val="3"/>
        </w:num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1B1742">
        <w:rPr>
          <w:rFonts w:ascii="Verdana" w:hAnsi="Verdana"/>
          <w:bCs/>
          <w:sz w:val="20"/>
          <w:szCs w:val="20"/>
        </w:rPr>
        <w:t xml:space="preserve">Spraying of plants nutrients, insecticide, fungicide &amp; weedicides as per requirements </w:t>
      </w:r>
    </w:p>
    <w:p w14:paraId="0635D0FC" w14:textId="77777777" w:rsidR="004E6DDD" w:rsidRDefault="004E6DDD" w:rsidP="004E6DDD">
      <w:pPr>
        <w:numPr>
          <w:ilvl w:val="0"/>
          <w:numId w:val="3"/>
        </w:num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1B1742">
        <w:rPr>
          <w:rFonts w:ascii="Verdana" w:hAnsi="Verdana"/>
          <w:bCs/>
          <w:sz w:val="20"/>
          <w:szCs w:val="20"/>
        </w:rPr>
        <w:t>Trimming of plants for better growth and free for insect pest by axe, rose cutter and chainsaw etc.</w:t>
      </w:r>
    </w:p>
    <w:p w14:paraId="599F0E24" w14:textId="173F6344" w:rsidR="004E6DDD" w:rsidRDefault="004E6DDD" w:rsidP="004E6DDD">
      <w:pPr>
        <w:numPr>
          <w:ilvl w:val="0"/>
          <w:numId w:val="3"/>
        </w:num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1B1742">
        <w:rPr>
          <w:rFonts w:ascii="Verdana" w:hAnsi="Verdana"/>
          <w:bCs/>
          <w:sz w:val="20"/>
          <w:szCs w:val="20"/>
        </w:rPr>
        <w:t xml:space="preserve">Hedge cutting in the interval of 15 days in winter, </w:t>
      </w:r>
      <w:proofErr w:type="gramStart"/>
      <w:r w:rsidRPr="001B1742">
        <w:rPr>
          <w:rFonts w:ascii="Verdana" w:hAnsi="Verdana"/>
          <w:bCs/>
          <w:sz w:val="20"/>
          <w:szCs w:val="20"/>
        </w:rPr>
        <w:t>summer</w:t>
      </w:r>
      <w:proofErr w:type="gramEnd"/>
      <w:r w:rsidRPr="001B1742">
        <w:rPr>
          <w:rFonts w:ascii="Verdana" w:hAnsi="Verdana"/>
          <w:bCs/>
          <w:sz w:val="20"/>
          <w:szCs w:val="20"/>
        </w:rPr>
        <w:t xml:space="preserve"> and 10 </w:t>
      </w:r>
      <w:r w:rsidR="007B1F5A" w:rsidRPr="001B1742">
        <w:rPr>
          <w:rFonts w:ascii="Verdana" w:hAnsi="Verdana"/>
          <w:bCs/>
          <w:sz w:val="20"/>
          <w:szCs w:val="20"/>
        </w:rPr>
        <w:t>days.</w:t>
      </w:r>
      <w:r w:rsidRPr="001B1742">
        <w:rPr>
          <w:rFonts w:ascii="Verdana" w:hAnsi="Verdana"/>
          <w:bCs/>
          <w:sz w:val="20"/>
          <w:szCs w:val="20"/>
        </w:rPr>
        <w:t xml:space="preserve"> </w:t>
      </w:r>
    </w:p>
    <w:p w14:paraId="45EE5691" w14:textId="77777777" w:rsidR="004E6DDD" w:rsidRDefault="004E6DDD" w:rsidP="004E6DDD">
      <w:pPr>
        <w:numPr>
          <w:ilvl w:val="0"/>
          <w:numId w:val="3"/>
        </w:num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1B1742">
        <w:rPr>
          <w:rFonts w:ascii="Verdana" w:hAnsi="Verdana"/>
          <w:bCs/>
          <w:sz w:val="20"/>
          <w:szCs w:val="20"/>
        </w:rPr>
        <w:t xml:space="preserve">Moving of lawn in the intervals of 15 days as per requirements  </w:t>
      </w:r>
    </w:p>
    <w:p w14:paraId="637BCA32" w14:textId="2E77D36B" w:rsidR="004E6DDD" w:rsidRDefault="004E6DDD" w:rsidP="004E6DDD">
      <w:pPr>
        <w:numPr>
          <w:ilvl w:val="0"/>
          <w:numId w:val="3"/>
        </w:num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1B1742">
        <w:rPr>
          <w:rFonts w:ascii="Verdana" w:hAnsi="Verdana"/>
          <w:bCs/>
          <w:sz w:val="20"/>
          <w:szCs w:val="20"/>
        </w:rPr>
        <w:t xml:space="preserve">Cleaning and removal of dead plants leaves &amp; horticulture waste from </w:t>
      </w:r>
      <w:r w:rsidR="007B1F5A" w:rsidRPr="001B1742">
        <w:rPr>
          <w:rFonts w:ascii="Verdana" w:hAnsi="Verdana"/>
          <w:bCs/>
          <w:sz w:val="20"/>
          <w:szCs w:val="20"/>
        </w:rPr>
        <w:t>site.</w:t>
      </w:r>
    </w:p>
    <w:p w14:paraId="1F08D1FC" w14:textId="450683A1" w:rsidR="004E6DDD" w:rsidRDefault="004E6DDD" w:rsidP="004E6DDD">
      <w:pPr>
        <w:numPr>
          <w:ilvl w:val="0"/>
          <w:numId w:val="3"/>
        </w:num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R</w:t>
      </w:r>
      <w:r w:rsidRPr="001B1742">
        <w:rPr>
          <w:rFonts w:ascii="Verdana" w:hAnsi="Verdana"/>
          <w:bCs/>
          <w:sz w:val="20"/>
          <w:szCs w:val="20"/>
        </w:rPr>
        <w:t xml:space="preserve">eplanting of plants and </w:t>
      </w:r>
      <w:r w:rsidR="007B1F5A" w:rsidRPr="001B1742">
        <w:rPr>
          <w:rFonts w:ascii="Verdana" w:hAnsi="Verdana"/>
          <w:bCs/>
          <w:sz w:val="20"/>
          <w:szCs w:val="20"/>
        </w:rPr>
        <w:t>lawn as</w:t>
      </w:r>
      <w:r w:rsidRPr="001B1742">
        <w:rPr>
          <w:rFonts w:ascii="Verdana" w:hAnsi="Verdana"/>
          <w:bCs/>
          <w:sz w:val="20"/>
          <w:szCs w:val="20"/>
        </w:rPr>
        <w:t xml:space="preserve"> per requirements.</w:t>
      </w:r>
    </w:p>
    <w:p w14:paraId="553B8E42" w14:textId="77777777" w:rsidR="001D0F3F" w:rsidRDefault="001D0F3F" w:rsidP="001D0F3F">
      <w:pPr>
        <w:spacing w:line="276" w:lineRule="auto"/>
        <w:ind w:left="360"/>
        <w:jc w:val="both"/>
        <w:rPr>
          <w:rFonts w:ascii="Verdana" w:hAnsi="Verdana"/>
          <w:bCs/>
          <w:sz w:val="20"/>
          <w:szCs w:val="20"/>
        </w:rPr>
      </w:pPr>
    </w:p>
    <w:p w14:paraId="5BD582B1" w14:textId="4A93B831" w:rsidR="001D0F3F" w:rsidRPr="001A4635" w:rsidRDefault="001D0F3F" w:rsidP="001D0F3F">
      <w:pPr>
        <w:jc w:val="both"/>
        <w:rPr>
          <w:rFonts w:ascii="Verdana" w:hAnsi="Verdana"/>
          <w:b/>
          <w:bCs/>
          <w:sz w:val="20"/>
          <w:szCs w:val="20"/>
        </w:rPr>
      </w:pPr>
      <w:r w:rsidRPr="001A4635">
        <w:rPr>
          <w:rFonts w:ascii="Verdana" w:hAnsi="Verdana"/>
          <w:b/>
          <w:bCs/>
          <w:sz w:val="20"/>
          <w:szCs w:val="20"/>
        </w:rPr>
        <w:t>Climbers – 123 plants in 900 sq</w:t>
      </w:r>
    </w:p>
    <w:p w14:paraId="2903A95A" w14:textId="77777777" w:rsidR="001D0F3F" w:rsidRPr="001A4635" w:rsidRDefault="001D0F3F" w:rsidP="001D0F3F">
      <w:pPr>
        <w:numPr>
          <w:ilvl w:val="0"/>
          <w:numId w:val="5"/>
        </w:numPr>
        <w:ind w:left="1417" w:hanging="357"/>
        <w:jc w:val="both"/>
        <w:rPr>
          <w:rFonts w:ascii="Verdana" w:hAnsi="Verdana"/>
          <w:sz w:val="20"/>
          <w:szCs w:val="20"/>
        </w:rPr>
      </w:pPr>
      <w:r w:rsidRPr="001A4635">
        <w:rPr>
          <w:rFonts w:ascii="Verdana" w:hAnsi="Verdana"/>
          <w:sz w:val="20"/>
          <w:szCs w:val="20"/>
          <w:lang w:eastAsia="en-IN"/>
        </w:rPr>
        <w:t>Irrigation of shrubs</w:t>
      </w:r>
      <w:r>
        <w:rPr>
          <w:rFonts w:ascii="Verdana" w:hAnsi="Verdana"/>
          <w:sz w:val="20"/>
          <w:szCs w:val="20"/>
          <w:lang w:eastAsia="en-IN"/>
        </w:rPr>
        <w:t>.</w:t>
      </w:r>
    </w:p>
    <w:p w14:paraId="0C84AE80" w14:textId="77777777" w:rsidR="001D0F3F" w:rsidRPr="001A4635" w:rsidRDefault="001D0F3F" w:rsidP="001D0F3F">
      <w:pPr>
        <w:numPr>
          <w:ilvl w:val="0"/>
          <w:numId w:val="5"/>
        </w:numPr>
        <w:ind w:left="1417" w:hanging="357"/>
        <w:jc w:val="both"/>
        <w:rPr>
          <w:rFonts w:ascii="Verdana" w:hAnsi="Verdana"/>
          <w:sz w:val="20"/>
          <w:szCs w:val="20"/>
        </w:rPr>
      </w:pPr>
      <w:r w:rsidRPr="001A4635">
        <w:rPr>
          <w:rFonts w:ascii="Verdana" w:hAnsi="Verdana"/>
          <w:sz w:val="20"/>
          <w:szCs w:val="20"/>
          <w:lang w:eastAsia="en-IN"/>
        </w:rPr>
        <w:t>Weeding of unwanted plants 2 times in/month</w:t>
      </w:r>
      <w:r>
        <w:rPr>
          <w:rFonts w:ascii="Verdana" w:hAnsi="Verdana"/>
          <w:sz w:val="20"/>
          <w:szCs w:val="20"/>
          <w:lang w:eastAsia="en-IN"/>
        </w:rPr>
        <w:t>.</w:t>
      </w:r>
    </w:p>
    <w:p w14:paraId="59271EF1" w14:textId="77777777" w:rsidR="001D0F3F" w:rsidRPr="001A4635" w:rsidRDefault="001D0F3F" w:rsidP="001D0F3F">
      <w:pPr>
        <w:numPr>
          <w:ilvl w:val="0"/>
          <w:numId w:val="5"/>
        </w:numPr>
        <w:ind w:left="1417" w:hanging="357"/>
        <w:jc w:val="both"/>
        <w:rPr>
          <w:rFonts w:ascii="Verdana" w:hAnsi="Verdana"/>
          <w:sz w:val="20"/>
          <w:szCs w:val="20"/>
        </w:rPr>
      </w:pPr>
      <w:r w:rsidRPr="001A4635">
        <w:rPr>
          <w:rFonts w:ascii="Verdana" w:hAnsi="Verdana"/>
          <w:sz w:val="20"/>
          <w:szCs w:val="20"/>
          <w:lang w:eastAsia="en-IN"/>
        </w:rPr>
        <w:t>Hoeing of plants and replantation of shrubs</w:t>
      </w:r>
      <w:r>
        <w:rPr>
          <w:rFonts w:ascii="Verdana" w:hAnsi="Verdana"/>
          <w:sz w:val="20"/>
          <w:szCs w:val="20"/>
          <w:lang w:eastAsia="en-IN"/>
        </w:rPr>
        <w:t>.</w:t>
      </w:r>
    </w:p>
    <w:p w14:paraId="4CDAF777" w14:textId="77777777" w:rsidR="001D0F3F" w:rsidRPr="001A4635" w:rsidRDefault="001D0F3F" w:rsidP="001D0F3F">
      <w:pPr>
        <w:numPr>
          <w:ilvl w:val="0"/>
          <w:numId w:val="5"/>
        </w:numPr>
        <w:ind w:left="1417" w:hanging="357"/>
        <w:jc w:val="both"/>
        <w:rPr>
          <w:rFonts w:ascii="Verdana" w:hAnsi="Verdana"/>
          <w:sz w:val="20"/>
          <w:szCs w:val="20"/>
        </w:rPr>
      </w:pPr>
      <w:r w:rsidRPr="001A4635">
        <w:rPr>
          <w:rFonts w:ascii="Verdana" w:hAnsi="Verdana"/>
          <w:sz w:val="20"/>
          <w:szCs w:val="20"/>
          <w:lang w:eastAsia="en-IN"/>
        </w:rPr>
        <w:t xml:space="preserve">adding of soil, </w:t>
      </w:r>
      <w:proofErr w:type="spellStart"/>
      <w:r w:rsidRPr="001A4635">
        <w:rPr>
          <w:rFonts w:ascii="Verdana" w:hAnsi="Verdana"/>
          <w:sz w:val="20"/>
          <w:szCs w:val="20"/>
          <w:lang w:eastAsia="en-IN"/>
        </w:rPr>
        <w:t>Fym</w:t>
      </w:r>
      <w:proofErr w:type="spellEnd"/>
      <w:r w:rsidRPr="001A4635">
        <w:rPr>
          <w:rFonts w:ascii="Verdana" w:hAnsi="Verdana"/>
          <w:sz w:val="20"/>
          <w:szCs w:val="20"/>
          <w:lang w:eastAsia="en-IN"/>
        </w:rPr>
        <w:t>, fertilizer &amp; pesticide and making of beds around plants /month</w:t>
      </w:r>
      <w:r>
        <w:rPr>
          <w:rFonts w:ascii="Verdana" w:hAnsi="Verdana"/>
          <w:sz w:val="20"/>
          <w:szCs w:val="20"/>
          <w:lang w:eastAsia="en-IN"/>
        </w:rPr>
        <w:t>.</w:t>
      </w:r>
    </w:p>
    <w:p w14:paraId="07546A00" w14:textId="77777777" w:rsidR="001D0F3F" w:rsidRPr="001A4635" w:rsidRDefault="001D0F3F" w:rsidP="001D0F3F">
      <w:pPr>
        <w:numPr>
          <w:ilvl w:val="0"/>
          <w:numId w:val="5"/>
        </w:numPr>
        <w:ind w:left="1417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eastAsia="en-IN"/>
        </w:rPr>
        <w:t>S</w:t>
      </w:r>
      <w:r w:rsidRPr="001A4635">
        <w:rPr>
          <w:rFonts w:ascii="Verdana" w:hAnsi="Verdana"/>
          <w:sz w:val="20"/>
          <w:szCs w:val="20"/>
          <w:lang w:eastAsia="en-IN"/>
        </w:rPr>
        <w:t>praying of plant nutrients, insecticide, fungicide&amp; weedicide etc.</w:t>
      </w:r>
    </w:p>
    <w:p w14:paraId="4C732657" w14:textId="77777777" w:rsidR="001D0F3F" w:rsidRPr="001A4635" w:rsidRDefault="001D0F3F" w:rsidP="001D0F3F">
      <w:pPr>
        <w:numPr>
          <w:ilvl w:val="0"/>
          <w:numId w:val="5"/>
        </w:numPr>
        <w:ind w:left="1417" w:hanging="357"/>
        <w:jc w:val="both"/>
        <w:rPr>
          <w:rFonts w:ascii="Verdana" w:hAnsi="Verdana"/>
          <w:sz w:val="20"/>
          <w:szCs w:val="20"/>
        </w:rPr>
      </w:pPr>
      <w:r w:rsidRPr="001A4635">
        <w:rPr>
          <w:rFonts w:ascii="Verdana" w:hAnsi="Verdana"/>
          <w:color w:val="000000"/>
          <w:sz w:val="20"/>
          <w:szCs w:val="20"/>
          <w:lang w:eastAsia="en-IN"/>
        </w:rPr>
        <w:t>Trimming of climbers for better growth &amp; free for insect pest by axe hedge cutter etc.</w:t>
      </w:r>
    </w:p>
    <w:p w14:paraId="2A856DE4" w14:textId="77777777" w:rsidR="001D0F3F" w:rsidRPr="001B1742" w:rsidRDefault="001D0F3F" w:rsidP="001D0F3F">
      <w:pPr>
        <w:spacing w:line="276" w:lineRule="auto"/>
        <w:ind w:left="360"/>
        <w:jc w:val="both"/>
        <w:rPr>
          <w:rFonts w:ascii="Verdana" w:hAnsi="Verdana"/>
          <w:bCs/>
          <w:sz w:val="20"/>
          <w:szCs w:val="20"/>
        </w:rPr>
      </w:pPr>
    </w:p>
    <w:p w14:paraId="306C60A7" w14:textId="3A57FBDF" w:rsidR="004E6DDD" w:rsidRDefault="00423AB1" w:rsidP="004E6DDD">
      <w:p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423AB1">
        <w:rPr>
          <w:rFonts w:ascii="Verdana" w:hAnsi="Verdana"/>
          <w:bCs/>
          <w:color w:val="000000" w:themeColor="text1"/>
          <w:sz w:val="28"/>
          <w:szCs w:val="28"/>
        </w:rPr>
        <w:t>Flowerpots</w:t>
      </w:r>
      <w:r w:rsidR="001D0F3F" w:rsidRPr="00423AB1">
        <w:rPr>
          <w:rFonts w:ascii="Verdana" w:hAnsi="Verdana"/>
          <w:bCs/>
          <w:color w:val="000000" w:themeColor="text1"/>
          <w:sz w:val="28"/>
          <w:szCs w:val="28"/>
        </w:rPr>
        <w:t xml:space="preserve"> –</w:t>
      </w:r>
      <w:r w:rsidR="001D0F3F">
        <w:rPr>
          <w:rFonts w:ascii="Verdana" w:hAnsi="Verdana"/>
          <w:bCs/>
          <w:sz w:val="20"/>
          <w:szCs w:val="20"/>
        </w:rPr>
        <w:t xml:space="preserve"> 30</w:t>
      </w:r>
    </w:p>
    <w:p w14:paraId="351B7FB5" w14:textId="032951BD" w:rsidR="00423AB1" w:rsidRPr="001A4635" w:rsidRDefault="00423AB1" w:rsidP="00423AB1">
      <w:pPr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1A4635">
        <w:rPr>
          <w:rFonts w:ascii="Verdana" w:hAnsi="Verdana"/>
          <w:sz w:val="20"/>
          <w:szCs w:val="20"/>
          <w:lang w:eastAsia="en-IN"/>
        </w:rPr>
        <w:t>Irrigation of ornamental plants</w:t>
      </w:r>
      <w:r w:rsidR="007B1F5A">
        <w:rPr>
          <w:rFonts w:ascii="Verdana" w:hAnsi="Verdana"/>
          <w:sz w:val="20"/>
          <w:szCs w:val="20"/>
          <w:lang w:eastAsia="en-IN"/>
        </w:rPr>
        <w:t xml:space="preserve"> in flowerpots</w:t>
      </w:r>
      <w:r>
        <w:rPr>
          <w:rFonts w:ascii="Verdana" w:hAnsi="Verdana"/>
          <w:sz w:val="20"/>
          <w:szCs w:val="20"/>
          <w:lang w:eastAsia="en-IN"/>
        </w:rPr>
        <w:t>.</w:t>
      </w:r>
    </w:p>
    <w:p w14:paraId="7AFF1B3E" w14:textId="77777777" w:rsidR="00423AB1" w:rsidRPr="001A4635" w:rsidRDefault="00423AB1" w:rsidP="00423AB1">
      <w:pPr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eastAsia="en-IN"/>
        </w:rPr>
        <w:t>W</w:t>
      </w:r>
      <w:r w:rsidRPr="001A4635">
        <w:rPr>
          <w:rFonts w:ascii="Verdana" w:hAnsi="Verdana"/>
          <w:sz w:val="20"/>
          <w:szCs w:val="20"/>
          <w:lang w:eastAsia="en-IN"/>
        </w:rPr>
        <w:t>eeding of unwanted plants 2 times in/month</w:t>
      </w:r>
      <w:r>
        <w:rPr>
          <w:rFonts w:ascii="Verdana" w:hAnsi="Verdana"/>
          <w:sz w:val="20"/>
          <w:szCs w:val="20"/>
          <w:lang w:eastAsia="en-IN"/>
        </w:rPr>
        <w:t>.</w:t>
      </w:r>
    </w:p>
    <w:p w14:paraId="04EF5CBF" w14:textId="31C51683" w:rsidR="00423AB1" w:rsidRPr="007B1F5A" w:rsidRDefault="00423AB1" w:rsidP="007B1F5A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7B1F5A">
        <w:rPr>
          <w:rFonts w:ascii="Verdana" w:hAnsi="Verdana"/>
          <w:sz w:val="20"/>
          <w:szCs w:val="20"/>
          <w:lang w:eastAsia="en-IN"/>
        </w:rPr>
        <w:t>Hoeing of plants and replantation of plants</w:t>
      </w:r>
      <w:r w:rsidRPr="007B1F5A">
        <w:rPr>
          <w:rFonts w:ascii="Verdana" w:hAnsi="Verdana"/>
          <w:b/>
          <w:sz w:val="20"/>
          <w:szCs w:val="20"/>
        </w:rPr>
        <w:t xml:space="preserve"> </w:t>
      </w:r>
    </w:p>
    <w:p w14:paraId="48C4B1AC" w14:textId="190C38E5" w:rsidR="004E6DDD" w:rsidRDefault="004E6DDD" w:rsidP="00423AB1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663C3D">
        <w:rPr>
          <w:rFonts w:ascii="Verdana" w:hAnsi="Verdana"/>
          <w:b/>
          <w:sz w:val="20"/>
          <w:szCs w:val="20"/>
        </w:rPr>
        <w:t>General</w:t>
      </w:r>
    </w:p>
    <w:p w14:paraId="3CE0E681" w14:textId="77777777" w:rsidR="004E6DDD" w:rsidRDefault="004E6DDD" w:rsidP="004E6DDD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1AF7C698" w14:textId="77777777" w:rsidR="004E6DDD" w:rsidRPr="007D4A17" w:rsidRDefault="004E6DDD" w:rsidP="004E6DDD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7D4A17">
        <w:rPr>
          <w:rFonts w:ascii="Verdana" w:hAnsi="Verdana"/>
          <w:bCs/>
          <w:sz w:val="20"/>
          <w:szCs w:val="20"/>
        </w:rPr>
        <w:t xml:space="preserve">Growth of plants and lawn will be monitored by horticulture team in the interval of 15 </w:t>
      </w:r>
      <w:proofErr w:type="gramStart"/>
      <w:r w:rsidRPr="007D4A17">
        <w:rPr>
          <w:rFonts w:ascii="Verdana" w:hAnsi="Verdana"/>
          <w:bCs/>
          <w:sz w:val="20"/>
          <w:szCs w:val="20"/>
        </w:rPr>
        <w:t>days</w:t>
      </w:r>
      <w:proofErr w:type="gramEnd"/>
    </w:p>
    <w:p w14:paraId="2E8A85FE" w14:textId="1563AC15" w:rsidR="004E6DDD" w:rsidRPr="007D4A17" w:rsidRDefault="004E6DDD" w:rsidP="004E6DDD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7D4A17">
        <w:rPr>
          <w:rFonts w:ascii="Verdana" w:hAnsi="Verdana"/>
          <w:bCs/>
          <w:sz w:val="20"/>
          <w:szCs w:val="20"/>
        </w:rPr>
        <w:lastRenderedPageBreak/>
        <w:t xml:space="preserve">Contract may be terminated immediately within 15 days if failed to fulfill above </w:t>
      </w:r>
      <w:r w:rsidR="007B1F5A" w:rsidRPr="007D4A17">
        <w:rPr>
          <w:rFonts w:ascii="Verdana" w:hAnsi="Verdana"/>
          <w:bCs/>
          <w:sz w:val="20"/>
          <w:szCs w:val="20"/>
        </w:rPr>
        <w:t>requirements.</w:t>
      </w:r>
    </w:p>
    <w:p w14:paraId="134333C6" w14:textId="77777777" w:rsidR="004E6DDD" w:rsidRDefault="004E6DDD" w:rsidP="004E6DDD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1425E5E2" w14:textId="6BF04D79" w:rsidR="004E6DDD" w:rsidRDefault="00423AB1" w:rsidP="004E6DDD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Other criteria for selection</w:t>
      </w:r>
    </w:p>
    <w:p w14:paraId="411D0344" w14:textId="77777777" w:rsidR="00423AB1" w:rsidRPr="00663C3D" w:rsidRDefault="00423AB1" w:rsidP="004E6DDD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11132046" w14:textId="2E7AD78A" w:rsidR="00423AB1" w:rsidRPr="00E53E4F" w:rsidRDefault="00423AB1" w:rsidP="00423AB1">
      <w:pPr>
        <w:pStyle w:val="ListParagraph"/>
        <w:numPr>
          <w:ilvl w:val="0"/>
          <w:numId w:val="6"/>
        </w:numPr>
        <w:contextualSpacing/>
        <w:jc w:val="both"/>
        <w:rPr>
          <w:rFonts w:ascii="Verdana" w:hAnsi="Verdana"/>
          <w:sz w:val="20"/>
          <w:szCs w:val="20"/>
          <w:lang w:eastAsia="en-IN"/>
        </w:rPr>
      </w:pPr>
      <w:r w:rsidRPr="00E53E4F">
        <w:rPr>
          <w:rFonts w:ascii="Verdana" w:hAnsi="Verdana"/>
          <w:sz w:val="20"/>
          <w:szCs w:val="20"/>
          <w:lang w:eastAsia="en-IN"/>
        </w:rPr>
        <w:t xml:space="preserve">Vender should have at least </w:t>
      </w:r>
      <w:r w:rsidRPr="003D4E35">
        <w:rPr>
          <w:rFonts w:ascii="Verdana" w:hAnsi="Verdana"/>
          <w:bCs/>
          <w:sz w:val="28"/>
          <w:szCs w:val="28"/>
          <w:lang w:eastAsia="en-IN"/>
        </w:rPr>
        <w:t xml:space="preserve">two to </w:t>
      </w:r>
      <w:r w:rsidR="007B1F5A" w:rsidRPr="003D4E35">
        <w:rPr>
          <w:rFonts w:ascii="Verdana" w:hAnsi="Verdana"/>
          <w:bCs/>
          <w:sz w:val="28"/>
          <w:szCs w:val="28"/>
          <w:lang w:eastAsia="en-IN"/>
        </w:rPr>
        <w:t>five years</w:t>
      </w:r>
      <w:r w:rsidRPr="00E53E4F">
        <w:rPr>
          <w:rFonts w:ascii="Verdana" w:hAnsi="Verdana"/>
          <w:sz w:val="20"/>
          <w:szCs w:val="20"/>
          <w:lang w:eastAsia="en-IN"/>
        </w:rPr>
        <w:t xml:space="preserve"> knowledge of plantation and maintenance of trees, </w:t>
      </w:r>
      <w:r w:rsidR="00897815" w:rsidRPr="00E53E4F">
        <w:rPr>
          <w:rFonts w:ascii="Verdana" w:hAnsi="Verdana"/>
          <w:sz w:val="20"/>
          <w:szCs w:val="20"/>
          <w:lang w:eastAsia="en-IN"/>
        </w:rPr>
        <w:t>lawns,</w:t>
      </w:r>
      <w:r w:rsidRPr="00E53E4F">
        <w:rPr>
          <w:rFonts w:ascii="Verdana" w:hAnsi="Verdana"/>
          <w:sz w:val="20"/>
          <w:szCs w:val="20"/>
          <w:lang w:eastAsia="en-IN"/>
        </w:rPr>
        <w:t xml:space="preserve"> and shrubs in deferent location of India. (Gujarat preferred in port area).</w:t>
      </w:r>
    </w:p>
    <w:p w14:paraId="25C9C55E" w14:textId="77777777" w:rsidR="00423AB1" w:rsidRPr="00E53E4F" w:rsidRDefault="00423AB1" w:rsidP="00423AB1">
      <w:pPr>
        <w:pStyle w:val="ListParagraph"/>
        <w:numPr>
          <w:ilvl w:val="0"/>
          <w:numId w:val="6"/>
        </w:numPr>
        <w:contextualSpacing/>
        <w:jc w:val="both"/>
        <w:rPr>
          <w:rFonts w:ascii="Verdana" w:hAnsi="Verdana"/>
          <w:sz w:val="20"/>
          <w:szCs w:val="20"/>
          <w:lang w:eastAsia="en-IN"/>
        </w:rPr>
      </w:pPr>
      <w:r w:rsidRPr="00E53E4F">
        <w:rPr>
          <w:rFonts w:ascii="Verdana" w:hAnsi="Verdana"/>
          <w:sz w:val="20"/>
          <w:szCs w:val="20"/>
          <w:lang w:eastAsia="en-IN"/>
        </w:rPr>
        <w:t>Vender Profile should have experience of plantation more than 25 acres</w:t>
      </w:r>
      <w:r>
        <w:rPr>
          <w:rFonts w:ascii="Verdana" w:hAnsi="Verdana"/>
          <w:sz w:val="20"/>
          <w:szCs w:val="20"/>
          <w:lang w:eastAsia="en-IN"/>
        </w:rPr>
        <w:t>.</w:t>
      </w:r>
    </w:p>
    <w:p w14:paraId="48A579DE" w14:textId="3489A8EE" w:rsidR="00423AB1" w:rsidRPr="00E53E4F" w:rsidRDefault="00423AB1" w:rsidP="00423AB1">
      <w:pPr>
        <w:pStyle w:val="ListParagraph"/>
        <w:numPr>
          <w:ilvl w:val="0"/>
          <w:numId w:val="6"/>
        </w:numPr>
        <w:contextualSpacing/>
        <w:jc w:val="both"/>
        <w:rPr>
          <w:rFonts w:ascii="Verdana" w:hAnsi="Verdana"/>
          <w:sz w:val="20"/>
          <w:szCs w:val="20"/>
          <w:lang w:eastAsia="en-IN"/>
        </w:rPr>
      </w:pPr>
      <w:r w:rsidRPr="00E53E4F">
        <w:rPr>
          <w:rFonts w:ascii="Verdana" w:hAnsi="Verdana"/>
          <w:sz w:val="20"/>
          <w:szCs w:val="20"/>
          <w:lang w:eastAsia="en-IN"/>
        </w:rPr>
        <w:t xml:space="preserve">Super visor and Labors of vendor should have experience of plantation of </w:t>
      </w:r>
      <w:r w:rsidR="007B1F5A" w:rsidRPr="00E53E4F">
        <w:rPr>
          <w:rFonts w:ascii="Verdana" w:hAnsi="Verdana"/>
          <w:sz w:val="20"/>
          <w:szCs w:val="20"/>
          <w:lang w:eastAsia="en-IN"/>
        </w:rPr>
        <w:t>trees, shrubs, lawn</w:t>
      </w:r>
      <w:r w:rsidRPr="00E53E4F">
        <w:rPr>
          <w:rFonts w:ascii="Verdana" w:hAnsi="Verdana"/>
          <w:sz w:val="20"/>
          <w:szCs w:val="20"/>
          <w:lang w:eastAsia="en-IN"/>
        </w:rPr>
        <w:t xml:space="preserve"> &amp; </w:t>
      </w:r>
      <w:r w:rsidR="007B1F5A" w:rsidRPr="00E53E4F">
        <w:rPr>
          <w:rFonts w:ascii="Verdana" w:hAnsi="Verdana"/>
          <w:sz w:val="20"/>
          <w:szCs w:val="20"/>
          <w:lang w:eastAsia="en-IN"/>
        </w:rPr>
        <w:t>maintenance, plant</w:t>
      </w:r>
      <w:r w:rsidRPr="00E53E4F">
        <w:rPr>
          <w:rFonts w:ascii="Verdana" w:hAnsi="Verdana"/>
          <w:sz w:val="20"/>
          <w:szCs w:val="20"/>
          <w:lang w:eastAsia="en-IN"/>
        </w:rPr>
        <w:t xml:space="preserve"> protection,</w:t>
      </w:r>
      <w:r>
        <w:rPr>
          <w:rFonts w:ascii="Verdana" w:hAnsi="Verdana"/>
          <w:sz w:val="20"/>
          <w:szCs w:val="20"/>
          <w:lang w:eastAsia="en-IN"/>
        </w:rPr>
        <w:t xml:space="preserve"> </w:t>
      </w:r>
      <w:r w:rsidRPr="00E53E4F">
        <w:rPr>
          <w:rFonts w:ascii="Verdana" w:hAnsi="Verdana"/>
          <w:sz w:val="20"/>
          <w:szCs w:val="20"/>
          <w:lang w:eastAsia="en-IN"/>
        </w:rPr>
        <w:t>hoeing,</w:t>
      </w:r>
      <w:r>
        <w:rPr>
          <w:rFonts w:ascii="Verdana" w:hAnsi="Verdana"/>
          <w:sz w:val="20"/>
          <w:szCs w:val="20"/>
          <w:lang w:eastAsia="en-IN"/>
        </w:rPr>
        <w:t xml:space="preserve"> </w:t>
      </w:r>
      <w:r w:rsidR="007B1F5A" w:rsidRPr="00E53E4F">
        <w:rPr>
          <w:rFonts w:ascii="Verdana" w:hAnsi="Verdana"/>
          <w:sz w:val="20"/>
          <w:szCs w:val="20"/>
          <w:lang w:eastAsia="en-IN"/>
        </w:rPr>
        <w:t>irrigation, condition of</w:t>
      </w:r>
      <w:r w:rsidRPr="00E53E4F">
        <w:rPr>
          <w:rFonts w:ascii="Verdana" w:hAnsi="Verdana"/>
          <w:sz w:val="20"/>
          <w:szCs w:val="20"/>
          <w:lang w:eastAsia="en-IN"/>
        </w:rPr>
        <w:t xml:space="preserve"> soil, </w:t>
      </w:r>
      <w:r w:rsidR="00897815" w:rsidRPr="00E53E4F">
        <w:rPr>
          <w:rFonts w:ascii="Verdana" w:hAnsi="Verdana"/>
          <w:sz w:val="20"/>
          <w:szCs w:val="20"/>
          <w:lang w:eastAsia="en-IN"/>
        </w:rPr>
        <w:t>weeding, use</w:t>
      </w:r>
      <w:r w:rsidRPr="00E53E4F">
        <w:rPr>
          <w:rFonts w:ascii="Verdana" w:hAnsi="Verdana"/>
          <w:sz w:val="20"/>
          <w:szCs w:val="20"/>
          <w:lang w:eastAsia="en-IN"/>
        </w:rPr>
        <w:t xml:space="preserve"> </w:t>
      </w:r>
      <w:r w:rsidR="00897815" w:rsidRPr="00E53E4F">
        <w:rPr>
          <w:rFonts w:ascii="Verdana" w:hAnsi="Verdana"/>
          <w:sz w:val="20"/>
          <w:szCs w:val="20"/>
          <w:lang w:eastAsia="en-IN"/>
        </w:rPr>
        <w:t>of fertilizer</w:t>
      </w:r>
      <w:r w:rsidRPr="00E53E4F">
        <w:rPr>
          <w:rFonts w:ascii="Verdana" w:hAnsi="Verdana"/>
          <w:sz w:val="20"/>
          <w:szCs w:val="20"/>
          <w:lang w:eastAsia="en-IN"/>
        </w:rPr>
        <w:t xml:space="preserve">, </w:t>
      </w:r>
      <w:proofErr w:type="spellStart"/>
      <w:r w:rsidR="00DA2CD3" w:rsidRPr="00E53E4F">
        <w:rPr>
          <w:rFonts w:ascii="Verdana" w:hAnsi="Verdana"/>
          <w:sz w:val="20"/>
          <w:szCs w:val="20"/>
          <w:lang w:eastAsia="en-IN"/>
        </w:rPr>
        <w:t>Fym</w:t>
      </w:r>
      <w:proofErr w:type="spellEnd"/>
      <w:r w:rsidR="00DA2CD3" w:rsidRPr="00E53E4F">
        <w:rPr>
          <w:rFonts w:ascii="Verdana" w:hAnsi="Verdana"/>
          <w:sz w:val="20"/>
          <w:szCs w:val="20"/>
          <w:lang w:eastAsia="en-IN"/>
        </w:rPr>
        <w:t>, organic</w:t>
      </w:r>
      <w:r w:rsidRPr="00E53E4F">
        <w:rPr>
          <w:rFonts w:ascii="Verdana" w:hAnsi="Verdana"/>
          <w:sz w:val="20"/>
          <w:szCs w:val="20"/>
          <w:lang w:eastAsia="en-IN"/>
        </w:rPr>
        <w:t xml:space="preserve"> manure, vermin compost, </w:t>
      </w:r>
      <w:proofErr w:type="gramStart"/>
      <w:r w:rsidRPr="00E53E4F">
        <w:rPr>
          <w:rFonts w:ascii="Verdana" w:hAnsi="Verdana"/>
          <w:sz w:val="20"/>
          <w:szCs w:val="20"/>
          <w:lang w:eastAsia="en-IN"/>
        </w:rPr>
        <w:t>pesticide</w:t>
      </w:r>
      <w:proofErr w:type="gramEnd"/>
      <w:r w:rsidRPr="00E53E4F">
        <w:rPr>
          <w:rFonts w:ascii="Verdana" w:hAnsi="Verdana"/>
          <w:sz w:val="20"/>
          <w:szCs w:val="20"/>
          <w:lang w:eastAsia="en-IN"/>
        </w:rPr>
        <w:t xml:space="preserve">   and insecticide etc.</w:t>
      </w:r>
    </w:p>
    <w:p w14:paraId="0F4127DF" w14:textId="77777777" w:rsidR="00423AB1" w:rsidRPr="00E53E4F" w:rsidRDefault="00423AB1" w:rsidP="00423AB1">
      <w:pPr>
        <w:pStyle w:val="ListParagraph"/>
        <w:numPr>
          <w:ilvl w:val="0"/>
          <w:numId w:val="6"/>
        </w:numPr>
        <w:contextualSpacing/>
        <w:jc w:val="both"/>
        <w:rPr>
          <w:rFonts w:ascii="Verdana" w:hAnsi="Verdana"/>
          <w:sz w:val="20"/>
          <w:szCs w:val="20"/>
          <w:lang w:eastAsia="en-IN"/>
        </w:rPr>
      </w:pPr>
      <w:r w:rsidRPr="00E53E4F">
        <w:rPr>
          <w:rFonts w:ascii="Verdana" w:hAnsi="Verdana"/>
          <w:sz w:val="20"/>
          <w:szCs w:val="20"/>
          <w:lang w:eastAsia="en-IN"/>
        </w:rPr>
        <w:t xml:space="preserve">Before agreement interview vendor and supervisor </w:t>
      </w:r>
      <w:r>
        <w:rPr>
          <w:rFonts w:ascii="Verdana" w:hAnsi="Verdana"/>
          <w:sz w:val="20"/>
          <w:szCs w:val="20"/>
          <w:lang w:eastAsia="en-IN"/>
        </w:rPr>
        <w:t>(at least 12</w:t>
      </w:r>
      <w:r w:rsidRPr="0051483D">
        <w:rPr>
          <w:rFonts w:ascii="Verdana" w:hAnsi="Verdana"/>
          <w:sz w:val="20"/>
          <w:szCs w:val="20"/>
          <w:vertAlign w:val="superscript"/>
          <w:lang w:eastAsia="en-IN"/>
        </w:rPr>
        <w:t>th</w:t>
      </w:r>
      <w:r>
        <w:rPr>
          <w:rFonts w:ascii="Verdana" w:hAnsi="Verdana"/>
          <w:sz w:val="20"/>
          <w:szCs w:val="20"/>
          <w:lang w:eastAsia="en-IN"/>
        </w:rPr>
        <w:t xml:space="preserve"> standard pass with science subject) </w:t>
      </w:r>
      <w:r w:rsidRPr="00E53E4F">
        <w:rPr>
          <w:rFonts w:ascii="Verdana" w:hAnsi="Verdana"/>
          <w:sz w:val="20"/>
          <w:szCs w:val="20"/>
          <w:lang w:eastAsia="en-IN"/>
        </w:rPr>
        <w:t>will be done in front of horticulture team with original documents (work order of previous company regarding plantation and maintenance, work completion certificate with cheque drawn in last)</w:t>
      </w:r>
    </w:p>
    <w:p w14:paraId="3A093E7B" w14:textId="0C379A70" w:rsidR="007B1F5A" w:rsidRDefault="007B1F5A" w:rsidP="00423AB1">
      <w:pPr>
        <w:pStyle w:val="ListParagraph"/>
        <w:numPr>
          <w:ilvl w:val="0"/>
          <w:numId w:val="6"/>
        </w:numPr>
        <w:contextualSpacing/>
        <w:jc w:val="both"/>
        <w:rPr>
          <w:rFonts w:ascii="Verdana" w:hAnsi="Verdana"/>
          <w:sz w:val="20"/>
          <w:szCs w:val="20"/>
          <w:lang w:eastAsia="en-IN"/>
        </w:rPr>
      </w:pPr>
      <w:r>
        <w:rPr>
          <w:rFonts w:ascii="Verdana" w:hAnsi="Verdana"/>
          <w:sz w:val="20"/>
          <w:szCs w:val="20"/>
          <w:lang w:eastAsia="en-IN"/>
        </w:rPr>
        <w:t>Vendor /supervisor should have deep knowledge regarding plantation activity.</w:t>
      </w:r>
    </w:p>
    <w:p w14:paraId="0163A548" w14:textId="4A9383A7" w:rsidR="00423AB1" w:rsidRDefault="00423AB1" w:rsidP="00423AB1">
      <w:pPr>
        <w:pStyle w:val="ListParagraph"/>
        <w:numPr>
          <w:ilvl w:val="0"/>
          <w:numId w:val="6"/>
        </w:numPr>
        <w:contextualSpacing/>
        <w:jc w:val="both"/>
        <w:rPr>
          <w:rFonts w:ascii="Verdana" w:hAnsi="Verdana"/>
          <w:sz w:val="20"/>
          <w:szCs w:val="20"/>
          <w:lang w:eastAsia="en-IN"/>
        </w:rPr>
      </w:pPr>
      <w:r w:rsidRPr="00E53E4F">
        <w:rPr>
          <w:rFonts w:ascii="Verdana" w:hAnsi="Verdana"/>
          <w:sz w:val="20"/>
          <w:szCs w:val="20"/>
          <w:lang w:eastAsia="en-IN"/>
        </w:rPr>
        <w:t>Profile of vendor</w:t>
      </w:r>
      <w:r>
        <w:rPr>
          <w:rFonts w:ascii="Verdana" w:hAnsi="Verdana"/>
          <w:sz w:val="20"/>
          <w:szCs w:val="20"/>
          <w:lang w:eastAsia="en-IN"/>
        </w:rPr>
        <w:t xml:space="preserve"> is </w:t>
      </w:r>
      <w:r w:rsidR="007B1F5A">
        <w:rPr>
          <w:rFonts w:ascii="Verdana" w:hAnsi="Verdana"/>
          <w:sz w:val="20"/>
          <w:szCs w:val="20"/>
          <w:lang w:eastAsia="en-IN"/>
        </w:rPr>
        <w:t>needed.</w:t>
      </w:r>
    </w:p>
    <w:p w14:paraId="182E7B7B" w14:textId="530DD2E5" w:rsidR="00DA2CD3" w:rsidRDefault="00DA2CD3" w:rsidP="00423AB1">
      <w:pPr>
        <w:pStyle w:val="ListParagraph"/>
        <w:numPr>
          <w:ilvl w:val="0"/>
          <w:numId w:val="6"/>
        </w:numPr>
        <w:contextualSpacing/>
        <w:jc w:val="both"/>
        <w:rPr>
          <w:rFonts w:ascii="Verdana" w:hAnsi="Verdana"/>
          <w:sz w:val="20"/>
          <w:szCs w:val="20"/>
          <w:lang w:eastAsia="en-IN"/>
        </w:rPr>
      </w:pPr>
      <w:r>
        <w:rPr>
          <w:rFonts w:ascii="Verdana" w:hAnsi="Verdana"/>
          <w:sz w:val="20"/>
          <w:szCs w:val="20"/>
          <w:lang w:eastAsia="en-IN"/>
        </w:rPr>
        <w:t>Vendor should have excellent work record in GPPL with out any dispute with GPPL.</w:t>
      </w:r>
    </w:p>
    <w:p w14:paraId="38B8A4DA" w14:textId="77777777" w:rsidR="000C4569" w:rsidRDefault="000C4569" w:rsidP="000C4569">
      <w:pPr>
        <w:pStyle w:val="Heading1"/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 w:rsidRPr="00525E9F">
        <w:rPr>
          <w:rFonts w:ascii="Verdana" w:hAnsi="Verdana" w:cs="Times New Roman"/>
          <w:sz w:val="20"/>
          <w:szCs w:val="20"/>
        </w:rPr>
        <w:t xml:space="preserve">Standard Rates and Terms and Conditions   </w:t>
      </w:r>
    </w:p>
    <w:tbl>
      <w:tblPr>
        <w:tblW w:w="8359" w:type="dxa"/>
        <w:tblInd w:w="113" w:type="dxa"/>
        <w:tblLook w:val="04A0" w:firstRow="1" w:lastRow="0" w:firstColumn="1" w:lastColumn="0" w:noHBand="0" w:noVBand="1"/>
      </w:tblPr>
      <w:tblGrid>
        <w:gridCol w:w="3256"/>
        <w:gridCol w:w="5103"/>
      </w:tblGrid>
      <w:tr w:rsidR="000C4569" w14:paraId="6FB7DC40" w14:textId="77777777" w:rsidTr="00847466">
        <w:trPr>
          <w:trHeight w:val="373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DF51F1F" w14:textId="2F42AD3A" w:rsidR="000C4569" w:rsidRDefault="000C4569" w:rsidP="0084746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IN"/>
              </w:rPr>
              <w:t xml:space="preserve">Price </w:t>
            </w:r>
          </w:p>
        </w:tc>
      </w:tr>
      <w:tr w:rsidR="000C4569" w14:paraId="1D3E3FFC" w14:textId="77777777" w:rsidTr="00847466">
        <w:trPr>
          <w:trHeight w:val="37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896F85" w14:textId="56EDBB2A" w:rsidR="000C4569" w:rsidRDefault="000C4569" w:rsidP="000C456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206C">
              <w:rPr>
                <w:rFonts w:ascii="Verdana" w:hAnsi="Verdana"/>
                <w:sz w:val="20"/>
                <w:szCs w:val="20"/>
              </w:rPr>
              <w:t xml:space="preserve">Hiring charges per month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772F9A" w14:textId="77777777" w:rsidR="000C4569" w:rsidRDefault="000C4569" w:rsidP="000C4569">
            <w:pPr>
              <w:rPr>
                <w:rFonts w:ascii="Verdana" w:hAnsi="Verdana"/>
                <w:sz w:val="20"/>
                <w:szCs w:val="20"/>
              </w:rPr>
            </w:pPr>
          </w:p>
          <w:p w14:paraId="79320B7A" w14:textId="0985CF87" w:rsidR="000C4569" w:rsidRPr="008D206C" w:rsidRDefault="000C4569" w:rsidP="000C4569">
            <w:pPr>
              <w:rPr>
                <w:rFonts w:ascii="Verdana" w:hAnsi="Verdana"/>
                <w:sz w:val="20"/>
                <w:szCs w:val="20"/>
              </w:rPr>
            </w:pPr>
            <w:r w:rsidRPr="008D206C">
              <w:rPr>
                <w:rFonts w:ascii="Verdana" w:hAnsi="Verdana"/>
                <w:sz w:val="20"/>
                <w:szCs w:val="20"/>
              </w:rPr>
              <w:t xml:space="preserve">INR 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     </w:t>
            </w:r>
            <w:r w:rsidRPr="008D206C">
              <w:rPr>
                <w:rFonts w:ascii="Verdana" w:hAnsi="Verdana"/>
                <w:sz w:val="20"/>
                <w:szCs w:val="20"/>
              </w:rPr>
              <w:t>/- per month</w:t>
            </w:r>
          </w:p>
          <w:p w14:paraId="62882D49" w14:textId="77777777" w:rsidR="000C4569" w:rsidRDefault="000C4569" w:rsidP="008474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</w:tbl>
    <w:p w14:paraId="0D43EB4D" w14:textId="7A28C7CC" w:rsidR="000C4569" w:rsidRPr="008D206C" w:rsidRDefault="000C4569" w:rsidP="000C4569">
      <w:pPr>
        <w:rPr>
          <w:rFonts w:ascii="Verdana" w:hAnsi="Verdana"/>
          <w:sz w:val="20"/>
          <w:szCs w:val="20"/>
        </w:rPr>
      </w:pPr>
      <w:r>
        <w:br/>
      </w:r>
      <w:r>
        <w:rPr>
          <w:rFonts w:ascii="Verdana" w:hAnsi="Verdana"/>
          <w:sz w:val="20"/>
          <w:szCs w:val="20"/>
        </w:rPr>
        <w:t xml:space="preserve">  </w:t>
      </w:r>
      <w:r w:rsidRPr="008D206C">
        <w:rPr>
          <w:rFonts w:ascii="Verdana" w:hAnsi="Verdana"/>
          <w:sz w:val="20"/>
          <w:szCs w:val="20"/>
        </w:rPr>
        <w:t xml:space="preserve">Payment terms – </w:t>
      </w:r>
      <w:r w:rsidRPr="00626866">
        <w:rPr>
          <w:rFonts w:ascii="Verdana" w:hAnsi="Verdana"/>
          <w:sz w:val="20"/>
          <w:szCs w:val="20"/>
        </w:rPr>
        <w:t>45 Days Net</w:t>
      </w:r>
    </w:p>
    <w:p w14:paraId="64BB186F" w14:textId="01A6A90A" w:rsidR="000C4569" w:rsidRDefault="000C4569"/>
    <w:tbl>
      <w:tblPr>
        <w:tblW w:w="8359" w:type="dxa"/>
        <w:tblInd w:w="113" w:type="dxa"/>
        <w:tblLook w:val="04A0" w:firstRow="1" w:lastRow="0" w:firstColumn="1" w:lastColumn="0" w:noHBand="0" w:noVBand="1"/>
      </w:tblPr>
      <w:tblGrid>
        <w:gridCol w:w="3256"/>
        <w:gridCol w:w="5103"/>
      </w:tblGrid>
      <w:tr w:rsidR="000C4569" w14:paraId="7A155775" w14:textId="77777777" w:rsidTr="000C4569">
        <w:trPr>
          <w:trHeight w:val="373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A556BCD" w14:textId="106A24AE" w:rsidR="000C4569" w:rsidRDefault="000C456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Contact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Details</w:t>
            </w:r>
          </w:p>
        </w:tc>
      </w:tr>
      <w:tr w:rsidR="000C4569" w14:paraId="2C39BC15" w14:textId="77777777" w:rsidTr="000C4569">
        <w:trPr>
          <w:trHeight w:val="37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C9285B" w14:textId="77777777" w:rsidR="000C4569" w:rsidRDefault="000C456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Company Name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DE07D" w14:textId="77777777" w:rsidR="000C4569" w:rsidRDefault="000C456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0C4569" w14:paraId="4DA87370" w14:textId="77777777" w:rsidTr="000C4569">
        <w:trPr>
          <w:trHeight w:val="48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F12C9A" w14:textId="77777777" w:rsidR="000C4569" w:rsidRDefault="000C456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Contact Person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48D88C" w14:textId="77777777" w:rsidR="000C4569" w:rsidRDefault="000C456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0C4569" w14:paraId="1B098BEE" w14:textId="77777777" w:rsidTr="000C4569">
        <w:trPr>
          <w:trHeight w:val="59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15DD6" w14:textId="77777777" w:rsidR="000C4569" w:rsidRDefault="000C456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Contact number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59C5E3" w14:textId="77777777" w:rsidR="000C4569" w:rsidRDefault="000C456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0C4569" w14:paraId="7BC16F78" w14:textId="77777777" w:rsidTr="000C4569">
        <w:trPr>
          <w:trHeight w:val="32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49E3AE" w14:textId="77777777" w:rsidR="000C4569" w:rsidRDefault="000C456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E-mail ID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B06939" w14:textId="77777777" w:rsidR="000C4569" w:rsidRDefault="000C456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</w:tbl>
    <w:p w14:paraId="1288234F" w14:textId="77777777" w:rsidR="000C4569" w:rsidRPr="008D206C" w:rsidRDefault="000C4569" w:rsidP="000C4569">
      <w:pPr>
        <w:rPr>
          <w:rFonts w:ascii="Verdana" w:hAnsi="Verdana"/>
          <w:sz w:val="20"/>
          <w:szCs w:val="20"/>
        </w:rPr>
      </w:pPr>
    </w:p>
    <w:p w14:paraId="456EE884" w14:textId="77777777" w:rsidR="000C4569" w:rsidRDefault="000C4569"/>
    <w:sectPr w:rsidR="000C4569">
      <w:footerReference w:type="even" r:id="rId7"/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54E75" w14:textId="77777777" w:rsidR="00727C38" w:rsidRDefault="00727C38" w:rsidP="004E6DDD">
      <w:r>
        <w:separator/>
      </w:r>
    </w:p>
  </w:endnote>
  <w:endnote w:type="continuationSeparator" w:id="0">
    <w:p w14:paraId="1F222854" w14:textId="77777777" w:rsidR="00727C38" w:rsidRDefault="00727C38" w:rsidP="004E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5B711" w14:textId="31B9792E" w:rsidR="004E6DDD" w:rsidRDefault="004E6DD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36AB880" wp14:editId="3E60EF06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2" name="Text Box 2" descr="Classification: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DD8F2B" w14:textId="22CA546B" w:rsidR="004E6DDD" w:rsidRPr="004E6DDD" w:rsidRDefault="004E6DDD" w:rsidP="004E6DD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E6DD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Classification: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6AB8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lassification: Interna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64DD8F2B" w14:textId="22CA546B" w:rsidR="004E6DDD" w:rsidRPr="004E6DDD" w:rsidRDefault="004E6DDD" w:rsidP="004E6DD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E6DD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Classification: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A39B7" w14:textId="57489F66" w:rsidR="004E6DDD" w:rsidRDefault="004E6DD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817EB97" wp14:editId="43DF613B">
              <wp:simplePos x="914400" y="1006792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3" name="Text Box 3" descr="Classification: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A6707C" w14:textId="083611B4" w:rsidR="004E6DDD" w:rsidRPr="004E6DDD" w:rsidRDefault="004E6DDD" w:rsidP="004E6DD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E6DD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Classification: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17EB9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lassification: Interna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2CA6707C" w14:textId="083611B4" w:rsidR="004E6DDD" w:rsidRPr="004E6DDD" w:rsidRDefault="004E6DDD" w:rsidP="004E6DD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E6DD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Classification: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C0F79" w14:textId="65AE34C7" w:rsidR="004E6DDD" w:rsidRDefault="004E6DD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72BAA6E" wp14:editId="28E8B7F0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1" name="Text Box 1" descr="Classification: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49936F" w14:textId="3DA9F2F9" w:rsidR="004E6DDD" w:rsidRPr="004E6DDD" w:rsidRDefault="004E6DDD" w:rsidP="004E6DD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E6DD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Classification: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2BAA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lassification: Interna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4C49936F" w14:textId="3DA9F2F9" w:rsidR="004E6DDD" w:rsidRPr="004E6DDD" w:rsidRDefault="004E6DDD" w:rsidP="004E6DD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E6DD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Classification: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C1157" w14:textId="77777777" w:rsidR="00727C38" w:rsidRDefault="00727C38" w:rsidP="004E6DDD">
      <w:r>
        <w:separator/>
      </w:r>
    </w:p>
  </w:footnote>
  <w:footnote w:type="continuationSeparator" w:id="0">
    <w:p w14:paraId="6B1D1559" w14:textId="77777777" w:rsidR="00727C38" w:rsidRDefault="00727C38" w:rsidP="004E6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71DB"/>
    <w:multiLevelType w:val="hybridMultilevel"/>
    <w:tmpl w:val="CDC0CD64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8A739D"/>
    <w:multiLevelType w:val="hybridMultilevel"/>
    <w:tmpl w:val="2B32AB4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B4DC6"/>
    <w:multiLevelType w:val="hybridMultilevel"/>
    <w:tmpl w:val="E79AA3F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A6602D"/>
    <w:multiLevelType w:val="hybridMultilevel"/>
    <w:tmpl w:val="C9B270CC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4B0170"/>
    <w:multiLevelType w:val="hybridMultilevel"/>
    <w:tmpl w:val="7F4278B4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11B1E"/>
    <w:multiLevelType w:val="hybridMultilevel"/>
    <w:tmpl w:val="E6CCDABC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9A04D3A"/>
    <w:multiLevelType w:val="hybridMultilevel"/>
    <w:tmpl w:val="E9EA55B6"/>
    <w:lvl w:ilvl="0" w:tplc="A3741A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7058908">
    <w:abstractNumId w:val="3"/>
  </w:num>
  <w:num w:numId="2" w16cid:durableId="126707090">
    <w:abstractNumId w:val="1"/>
  </w:num>
  <w:num w:numId="3" w16cid:durableId="1636443441">
    <w:abstractNumId w:val="2"/>
  </w:num>
  <w:num w:numId="4" w16cid:durableId="447554822">
    <w:abstractNumId w:val="4"/>
  </w:num>
  <w:num w:numId="5" w16cid:durableId="504588638">
    <w:abstractNumId w:val="0"/>
  </w:num>
  <w:num w:numId="6" w16cid:durableId="1810631981">
    <w:abstractNumId w:val="6"/>
  </w:num>
  <w:num w:numId="7" w16cid:durableId="12549007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DDD"/>
    <w:rsid w:val="000C4569"/>
    <w:rsid w:val="001D0F3F"/>
    <w:rsid w:val="002D2D3F"/>
    <w:rsid w:val="00423AB1"/>
    <w:rsid w:val="004E6DDD"/>
    <w:rsid w:val="007245D1"/>
    <w:rsid w:val="00727C38"/>
    <w:rsid w:val="00733CBC"/>
    <w:rsid w:val="007B1F5A"/>
    <w:rsid w:val="00897815"/>
    <w:rsid w:val="00DA2CD3"/>
    <w:rsid w:val="00DD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A13AF"/>
  <w15:chartTrackingRefBased/>
  <w15:docId w15:val="{29FB0EC4-709B-48CF-A292-882E58FC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C45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E6D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D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23AB1"/>
    <w:pPr>
      <w:ind w:left="720"/>
    </w:pPr>
  </w:style>
  <w:style w:type="character" w:customStyle="1" w:styleId="Heading1Char">
    <w:name w:val="Heading 1 Char"/>
    <w:basedOn w:val="DefaultParagraphFont"/>
    <w:link w:val="Heading1"/>
    <w:rsid w:val="000C4569"/>
    <w:rPr>
      <w:rFonts w:ascii="Arial" w:eastAsia="Times New Roman" w:hAnsi="Arial" w:cs="Arial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8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 Vishwas Kushwaha</dc:creator>
  <cp:keywords/>
  <dc:description/>
  <cp:lastModifiedBy>Narendra Rawal</cp:lastModifiedBy>
  <cp:revision>9</cp:revision>
  <dcterms:created xsi:type="dcterms:W3CDTF">2024-01-05T06:29:00Z</dcterms:created>
  <dcterms:modified xsi:type="dcterms:W3CDTF">2024-01-26T11:55:00Z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Classification: Internal</vt:lpwstr>
  </property>
  <property fmtid="{D5CDD505-2E9C-101B-9397-08002B2CF9AE}" pid="5" name="MSIP_Label_71bba39d-4745-4e9d-97db-0c1927b54242_Enabled">
    <vt:lpwstr>true</vt:lpwstr>
  </property>
  <property fmtid="{D5CDD505-2E9C-101B-9397-08002B2CF9AE}" pid="6" name="MSIP_Label_71bba39d-4745-4e9d-97db-0c1927b54242_SetDate">
    <vt:lpwstr>2024-01-05T06:30:45Z</vt:lpwstr>
  </property>
  <property fmtid="{D5CDD505-2E9C-101B-9397-08002B2CF9AE}" pid="7" name="MSIP_Label_71bba39d-4745-4e9d-97db-0c1927b54242_Method">
    <vt:lpwstr>Privileged</vt:lpwstr>
  </property>
  <property fmtid="{D5CDD505-2E9C-101B-9397-08002B2CF9AE}" pid="8" name="MSIP_Label_71bba39d-4745-4e9d-97db-0c1927b54242_Name">
    <vt:lpwstr>Internal</vt:lpwstr>
  </property>
  <property fmtid="{D5CDD505-2E9C-101B-9397-08002B2CF9AE}" pid="9" name="MSIP_Label_71bba39d-4745-4e9d-97db-0c1927b54242_SiteId">
    <vt:lpwstr>05d75c05-fa1a-42e7-9cf1-eb416c396f2d</vt:lpwstr>
  </property>
  <property fmtid="{D5CDD505-2E9C-101B-9397-08002B2CF9AE}" pid="10" name="MSIP_Label_71bba39d-4745-4e9d-97db-0c1927b54242_ActionId">
    <vt:lpwstr>24394beb-e7bc-4d80-861d-84ca78bab9c8</vt:lpwstr>
  </property>
  <property fmtid="{D5CDD505-2E9C-101B-9397-08002B2CF9AE}" pid="11" name="MSIP_Label_71bba39d-4745-4e9d-97db-0c1927b54242_ContentBits">
    <vt:lpwstr>2</vt:lpwstr>
  </property>
</Properties>
</file>